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315F1D" w:rsidRDefault="008A13B3" w:rsidP="0039562A">
      <w:pPr>
        <w:jc w:val="center"/>
        <w:outlineLvl w:val="0"/>
        <w:rPr>
          <w:b/>
        </w:rPr>
      </w:pPr>
      <w:r w:rsidRPr="00786980">
        <w:rPr>
          <w:b/>
        </w:rPr>
        <w:t>Заключение</w:t>
      </w:r>
      <w:r w:rsidR="000B614A">
        <w:rPr>
          <w:b/>
        </w:rPr>
        <w:t xml:space="preserve"> №</w:t>
      </w:r>
      <w:r w:rsidR="007212B5">
        <w:rPr>
          <w:b/>
        </w:rPr>
        <w:t xml:space="preserve"> </w:t>
      </w:r>
      <w:r w:rsidR="0067569A">
        <w:rPr>
          <w:b/>
        </w:rPr>
        <w:t>3</w:t>
      </w:r>
      <w:r w:rsidR="00D8609C">
        <w:rPr>
          <w:b/>
        </w:rPr>
        <w:t>9</w:t>
      </w:r>
    </w:p>
    <w:p w:rsidR="00D8609C" w:rsidRPr="00B559F3" w:rsidRDefault="00315F1D" w:rsidP="00D8609C">
      <w:pPr>
        <w:jc w:val="center"/>
        <w:rPr>
          <w:rFonts w:eastAsia="Calibri"/>
          <w:b/>
          <w:lang w:eastAsia="en-US"/>
        </w:rPr>
      </w:pPr>
      <w:r>
        <w:rPr>
          <w:b/>
        </w:rPr>
        <w:t>н</w:t>
      </w:r>
      <w:r w:rsidR="008A13B3">
        <w:rPr>
          <w:b/>
        </w:rPr>
        <w:t>а</w:t>
      </w:r>
      <w:r w:rsidR="002B2A65">
        <w:rPr>
          <w:b/>
        </w:rPr>
        <w:t xml:space="preserve"> проект решения </w:t>
      </w:r>
      <w:r w:rsidR="008A13B3">
        <w:rPr>
          <w:b/>
        </w:rPr>
        <w:t xml:space="preserve">сессии Нерюнгринского районного Совета депутатов </w:t>
      </w:r>
      <w:r w:rsidR="00D8609C" w:rsidRPr="00B559F3">
        <w:rPr>
          <w:rFonts w:eastAsia="Calibri"/>
          <w:b/>
          <w:lang w:eastAsia="en-US"/>
        </w:rPr>
        <w:t xml:space="preserve">Об отсрочке платежей по договорам аренды и купли-продажи, заключенным с субъектами малого и среднего предпринимательства, на объекты недвижимого имущества, находящегося в собственности </w:t>
      </w:r>
      <w:r w:rsidR="00D8609C" w:rsidRPr="00B559F3">
        <w:rPr>
          <w:b/>
        </w:rPr>
        <w:t>муниципального</w:t>
      </w:r>
      <w:r w:rsidR="00D8609C">
        <w:rPr>
          <w:b/>
        </w:rPr>
        <w:t xml:space="preserve"> </w:t>
      </w:r>
      <w:r w:rsidR="00D8609C" w:rsidRPr="00B559F3">
        <w:rPr>
          <w:b/>
        </w:rPr>
        <w:t>образования «Нерюнгринский район»</w:t>
      </w:r>
    </w:p>
    <w:p w:rsidR="008A13B3" w:rsidRDefault="008A13B3" w:rsidP="0039562A">
      <w:pPr>
        <w:jc w:val="center"/>
        <w:outlineLvl w:val="0"/>
        <w:rPr>
          <w:b/>
          <w:iCs/>
        </w:rPr>
      </w:pP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2A7CA0" w:rsidRDefault="006177A1" w:rsidP="002A7CA0">
      <w:pPr>
        <w:spacing w:line="240" w:lineRule="atLeast"/>
        <w:jc w:val="both"/>
      </w:pPr>
      <w:r>
        <w:t>1</w:t>
      </w:r>
      <w:r w:rsidR="00760320">
        <w:t>4</w:t>
      </w:r>
      <w:r>
        <w:t xml:space="preserve"> апреля</w:t>
      </w:r>
      <w:r w:rsidR="007212B5">
        <w:t xml:space="preserve"> </w:t>
      </w:r>
      <w:r w:rsidR="009B6D7B">
        <w:t>20</w:t>
      </w:r>
      <w:r>
        <w:t>20</w:t>
      </w:r>
      <w:r w:rsidR="00DF5956">
        <w:t xml:space="preserve"> </w:t>
      </w:r>
      <w:r w:rsidR="009B6D7B">
        <w:t xml:space="preserve">г.                                                                       </w:t>
      </w:r>
      <w:r w:rsidR="007212B5">
        <w:t xml:space="preserve">             </w:t>
      </w:r>
      <w:r w:rsidR="009B6D7B">
        <w:t xml:space="preserve">    </w:t>
      </w:r>
      <w:r w:rsidR="00486B48">
        <w:tab/>
      </w:r>
      <w:r w:rsidR="000F6935">
        <w:tab/>
      </w:r>
      <w:r w:rsidR="006B6B2D">
        <w:tab/>
      </w:r>
      <w:r w:rsidR="009B6D7B">
        <w:t>г. Нерюнгри</w:t>
      </w:r>
    </w:p>
    <w:p w:rsidR="002A7CA0" w:rsidRDefault="002A7CA0" w:rsidP="002A7CA0">
      <w:pPr>
        <w:spacing w:line="240" w:lineRule="atLeast"/>
        <w:jc w:val="both"/>
      </w:pPr>
    </w:p>
    <w:p w:rsidR="00DF5956" w:rsidRPr="00EE64D6" w:rsidRDefault="00DF5956" w:rsidP="00D8609C">
      <w:pPr>
        <w:jc w:val="both"/>
        <w:rPr>
          <w:sz w:val="23"/>
          <w:szCs w:val="23"/>
        </w:rPr>
      </w:pPr>
      <w:r>
        <w:tab/>
      </w:r>
      <w:r w:rsidR="00B432F6" w:rsidRPr="00EE64D6">
        <w:rPr>
          <w:sz w:val="23"/>
          <w:szCs w:val="23"/>
        </w:rPr>
        <w:t xml:space="preserve">На основании статьи 9 «Основные полномочия контрольно-счетных органов» Федерального закона </w:t>
      </w:r>
      <w:r w:rsidR="00DF533E" w:rsidRPr="00EE64D6">
        <w:rPr>
          <w:sz w:val="23"/>
          <w:szCs w:val="23"/>
        </w:rPr>
        <w:t>Российской Федерации</w:t>
      </w:r>
      <w:r w:rsidR="00B432F6" w:rsidRPr="00EE64D6">
        <w:rPr>
          <w:sz w:val="23"/>
          <w:szCs w:val="23"/>
        </w:rPr>
        <w:t xml:space="preserve"> от 07.02.2011</w:t>
      </w:r>
      <w:r w:rsidRPr="00EE64D6">
        <w:rPr>
          <w:sz w:val="23"/>
          <w:szCs w:val="23"/>
        </w:rPr>
        <w:t xml:space="preserve"> </w:t>
      </w:r>
      <w:r w:rsidR="00B432F6" w:rsidRPr="00EE64D6">
        <w:rPr>
          <w:sz w:val="23"/>
          <w:szCs w:val="23"/>
        </w:rPr>
        <w:t>№</w:t>
      </w:r>
      <w:r w:rsidR="0040101D" w:rsidRPr="00EE64D6">
        <w:rPr>
          <w:sz w:val="23"/>
          <w:szCs w:val="23"/>
        </w:rPr>
        <w:t xml:space="preserve"> </w:t>
      </w:r>
      <w:r w:rsidR="00B432F6" w:rsidRPr="00EE64D6">
        <w:rPr>
          <w:sz w:val="23"/>
          <w:szCs w:val="23"/>
        </w:rPr>
        <w:t>6-ФЗ «Об общих принципах организации и деятельности контрольно-счетных органов субъектов РФ и муниципальных образований» Контрольно-с</w:t>
      </w:r>
      <w:r w:rsidR="00503EA9" w:rsidRPr="00EE64D6">
        <w:rPr>
          <w:sz w:val="23"/>
          <w:szCs w:val="23"/>
        </w:rPr>
        <w:t>че</w:t>
      </w:r>
      <w:r w:rsidR="00B432F6" w:rsidRPr="00EE64D6">
        <w:rPr>
          <w:sz w:val="23"/>
          <w:szCs w:val="23"/>
        </w:rPr>
        <w:t>тной палатой МО «Нерюнгринский район» проведена</w:t>
      </w:r>
      <w:r w:rsidR="000B614A" w:rsidRPr="00EE64D6">
        <w:rPr>
          <w:sz w:val="23"/>
          <w:szCs w:val="23"/>
        </w:rPr>
        <w:t xml:space="preserve"> финансово-экономическая</w:t>
      </w:r>
      <w:r w:rsidR="00B432F6" w:rsidRPr="00EE64D6">
        <w:rPr>
          <w:sz w:val="23"/>
          <w:szCs w:val="23"/>
        </w:rPr>
        <w:t xml:space="preserve"> экспертиза </w:t>
      </w:r>
      <w:r w:rsidR="008D4785" w:rsidRPr="00EE64D6">
        <w:rPr>
          <w:sz w:val="23"/>
          <w:szCs w:val="23"/>
        </w:rPr>
        <w:t xml:space="preserve">на проект </w:t>
      </w:r>
      <w:r w:rsidR="000B614A" w:rsidRPr="00EE64D6">
        <w:rPr>
          <w:sz w:val="23"/>
          <w:szCs w:val="23"/>
        </w:rPr>
        <w:t xml:space="preserve">решения сессии Нерюнгринского районного Совета депутатов </w:t>
      </w:r>
      <w:r w:rsidR="00914B5A" w:rsidRPr="00EE64D6">
        <w:rPr>
          <w:b/>
          <w:sz w:val="23"/>
          <w:szCs w:val="23"/>
        </w:rPr>
        <w:t xml:space="preserve"> </w:t>
      </w:r>
      <w:r w:rsidR="00D8609C">
        <w:rPr>
          <w:b/>
          <w:sz w:val="23"/>
          <w:szCs w:val="23"/>
        </w:rPr>
        <w:t>«</w:t>
      </w:r>
      <w:r w:rsidR="00D8609C" w:rsidRPr="00D8609C">
        <w:rPr>
          <w:rFonts w:eastAsia="Calibri"/>
          <w:lang w:eastAsia="en-US"/>
        </w:rPr>
        <w:t xml:space="preserve">Об отсрочке платежей по договорам аренды и купли-продажи, заключенным с субъектами малого и среднего предпринимательства, на объекты недвижимого имущества, находящегося в собственности </w:t>
      </w:r>
      <w:r w:rsidR="00D8609C" w:rsidRPr="00D8609C">
        <w:t>муниципального</w:t>
      </w:r>
      <w:r w:rsidR="00D8609C">
        <w:t xml:space="preserve"> </w:t>
      </w:r>
      <w:r w:rsidR="00D8609C" w:rsidRPr="00D8609C">
        <w:t>образования «Нерюнгринский район»</w:t>
      </w:r>
      <w:r w:rsidR="000B614A" w:rsidRPr="00D8609C">
        <w:rPr>
          <w:iCs/>
          <w:sz w:val="23"/>
          <w:szCs w:val="23"/>
        </w:rPr>
        <w:t>.</w:t>
      </w:r>
      <w:r w:rsidR="000B614A" w:rsidRPr="00EE64D6">
        <w:rPr>
          <w:iCs/>
          <w:sz w:val="23"/>
          <w:szCs w:val="23"/>
        </w:rPr>
        <w:t xml:space="preserve"> </w:t>
      </w:r>
    </w:p>
    <w:p w:rsidR="006D1591" w:rsidRPr="006D1591" w:rsidRDefault="00DF5956" w:rsidP="000B5467">
      <w:pPr>
        <w:spacing w:line="240" w:lineRule="atLeast"/>
        <w:jc w:val="both"/>
      </w:pPr>
      <w:r w:rsidRPr="00EE64D6">
        <w:rPr>
          <w:bCs/>
          <w:sz w:val="23"/>
          <w:szCs w:val="23"/>
        </w:rPr>
        <w:tab/>
      </w:r>
      <w:r w:rsidR="009B1502">
        <w:rPr>
          <w:iCs/>
          <w:sz w:val="23"/>
          <w:szCs w:val="23"/>
        </w:rPr>
        <w:t xml:space="preserve">Финансово-экономическая экспертиза проведена </w:t>
      </w:r>
      <w:bookmarkStart w:id="0" w:name="sub_211"/>
      <w:r w:rsidR="009B1502">
        <w:rPr>
          <w:iCs/>
          <w:sz w:val="23"/>
          <w:szCs w:val="23"/>
        </w:rPr>
        <w:t xml:space="preserve">в соответствии с </w:t>
      </w:r>
      <w:r w:rsidR="006449F7">
        <w:t xml:space="preserve">Федеральным законом от 24.07.2007 № 209-ФЗ «О развитии малого и среднего предпринимательства в Российской Федерации», Указом Главы Республики Саха (Якутия) от 17.03.2020 № 1055 «О введении режима повышенной готовности на территории Республики Саха (Якутия) и мерах по противодействию распространению новой </w:t>
      </w:r>
      <w:proofErr w:type="spellStart"/>
      <w:r w:rsidR="006449F7">
        <w:t>коронавирусной</w:t>
      </w:r>
      <w:bookmarkStart w:id="1" w:name="_GoBack"/>
      <w:proofErr w:type="spellEnd"/>
      <w:r w:rsidR="006449F7">
        <w:t xml:space="preserve"> инфекции (COVID-19)», Указом Главы Республики Саха (Якутия) от 24.03.2020 № 1075 «О </w:t>
      </w:r>
      <w:bookmarkEnd w:id="1"/>
      <w:r w:rsidR="006449F7">
        <w:t xml:space="preserve">первоочередных мерах поддержки субъектов малого и среднего предпринимательства, оказавшихся в зоне риска в связи с угрозой распространения новой </w:t>
      </w:r>
      <w:proofErr w:type="spellStart"/>
      <w:r w:rsidR="006449F7">
        <w:t>коронавирусной</w:t>
      </w:r>
      <w:proofErr w:type="spellEnd"/>
      <w:r w:rsidR="006449F7">
        <w:t xml:space="preserve"> инфекции (COVID-19) в Республике Саха (Якутия)», Указом Главы РС(Я) от 02.04.2020 № 1092 (ред. от 09.04.2020) «О плане первоочередных мероприятий (действий) по обеспечению устойчивого развития экономики Республики Саха (Якутия) в условиях ухудшения ситуации в связи с распространением новой </w:t>
      </w:r>
      <w:proofErr w:type="spellStart"/>
      <w:r w:rsidR="006449F7">
        <w:t>коронавирусной</w:t>
      </w:r>
      <w:proofErr w:type="spellEnd"/>
      <w:r w:rsidR="006449F7">
        <w:t xml:space="preserve"> инфекции (COVID</w:t>
      </w:r>
      <w:r w:rsidR="006449F7">
        <w:noBreakHyphen/>
        <w:t>19)»</w:t>
      </w:r>
      <w:r w:rsidR="000B5467">
        <w:t xml:space="preserve">, </w:t>
      </w:r>
      <w:r w:rsidR="000B5467">
        <w:t>Постановление</w:t>
      </w:r>
      <w:r w:rsidR="000B5467">
        <w:t>м</w:t>
      </w:r>
      <w:r w:rsidR="000B5467">
        <w:t xml:space="preserve"> Правительства РФ от </w:t>
      </w:r>
      <w:r w:rsidR="000B5467">
        <w:t>0</w:t>
      </w:r>
      <w:r w:rsidR="000B5467">
        <w:t>3</w:t>
      </w:r>
      <w:r w:rsidR="000B5467">
        <w:t>.04.</w:t>
      </w:r>
      <w:r w:rsidR="000B5467">
        <w:t>20</w:t>
      </w:r>
      <w:r w:rsidR="000B5467">
        <w:t>20 №</w:t>
      </w:r>
      <w:r w:rsidR="000B5467">
        <w:t> 439</w:t>
      </w:r>
      <w:r w:rsidR="000B5467">
        <w:br/>
        <w:t>"Об установлении требований к условиям и срокам отсрочки уплаты арендной платы по договорам аренды недвижимого имущества"</w:t>
      </w:r>
      <w:r w:rsidR="006449F7">
        <w:t xml:space="preserve"> </w:t>
      </w:r>
      <w:r w:rsidR="00760320">
        <w:t>Постановлением Правительства РФ от 03.04.2020 № 439</w:t>
      </w:r>
      <w:r w:rsidR="00760320">
        <w:t xml:space="preserve"> </w:t>
      </w:r>
      <w:r w:rsidR="00760320">
        <w:t>"Об установлении требований к условиям и срокам отсрочки уплаты арендной платы по договорам аренды недвижимого имущества"</w:t>
      </w:r>
      <w:r w:rsidR="00760320">
        <w:t>,</w:t>
      </w:r>
      <w:r w:rsidR="006449F7">
        <w:t xml:space="preserve"> Распоряжением Правительства Республики Саха (Якутия) от 08.04.2020 № 336-р «Об отсрочке платежей по договорам аренды и купли-продажи, заключенным с субъектами малого и среднего предпринимательства»</w:t>
      </w:r>
      <w:r w:rsidR="007B2D5C">
        <w:t>.</w:t>
      </w:r>
    </w:p>
    <w:bookmarkEnd w:id="0"/>
    <w:p w:rsidR="007B2D5C" w:rsidRPr="004465BF" w:rsidRDefault="001A1D51" w:rsidP="004465BF">
      <w:pPr>
        <w:ind w:firstLine="540"/>
        <w:jc w:val="both"/>
      </w:pPr>
      <w:r w:rsidRPr="004465BF">
        <w:t xml:space="preserve">Представленный на экспертизу </w:t>
      </w:r>
      <w:r w:rsidR="006449F7">
        <w:t>14.04.2020 года</w:t>
      </w:r>
      <w:r w:rsidR="006449F7" w:rsidRPr="004465BF">
        <w:t xml:space="preserve"> </w:t>
      </w:r>
      <w:r w:rsidRPr="004465BF">
        <w:t xml:space="preserve">проект решения </w:t>
      </w:r>
      <w:r w:rsidR="007B2D5C" w:rsidRPr="004465BF">
        <w:t xml:space="preserve">Нерюнгринского районного </w:t>
      </w:r>
      <w:r w:rsidRPr="004465BF">
        <w:t>Совета</w:t>
      </w:r>
      <w:r w:rsidR="006449F7">
        <w:t>,</w:t>
      </w:r>
      <w:r w:rsidR="007B2D5C" w:rsidRPr="004465BF">
        <w:t xml:space="preserve"> </w:t>
      </w:r>
      <w:r w:rsidRPr="004465BF">
        <w:t>подготовлен</w:t>
      </w:r>
      <w:r w:rsidR="007B2D5C" w:rsidRPr="004465BF">
        <w:t xml:space="preserve"> </w:t>
      </w:r>
      <w:r w:rsidRPr="004465BF">
        <w:t xml:space="preserve">Комитетом </w:t>
      </w:r>
      <w:r w:rsidR="007B2D5C" w:rsidRPr="004465BF">
        <w:t>земельных и имущественных отношений Нерюнгринского района</w:t>
      </w:r>
      <w:r w:rsidR="006449F7">
        <w:t>.</w:t>
      </w:r>
    </w:p>
    <w:p w:rsidR="007B2D5C" w:rsidRPr="004465BF" w:rsidRDefault="001A1D51" w:rsidP="004465BF">
      <w:pPr>
        <w:ind w:firstLine="540"/>
        <w:jc w:val="both"/>
      </w:pPr>
      <w:r w:rsidRPr="004465BF">
        <w:t>По результат</w:t>
      </w:r>
      <w:r w:rsidR="007B2D5C" w:rsidRPr="004465BF">
        <w:t xml:space="preserve">ам рассмотрения проекта решения, </w:t>
      </w:r>
      <w:r w:rsidRPr="004465BF">
        <w:t>установлено</w:t>
      </w:r>
      <w:r w:rsidR="007B2D5C" w:rsidRPr="004465BF">
        <w:t xml:space="preserve"> </w:t>
      </w:r>
      <w:r w:rsidRPr="004465BF">
        <w:t>следующее:</w:t>
      </w:r>
    </w:p>
    <w:p w:rsidR="004465BF" w:rsidRDefault="004465BF" w:rsidP="004465BF">
      <w:pPr>
        <w:pStyle w:val="a3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jc w:val="both"/>
      </w:pPr>
      <w:r w:rsidRPr="004465BF">
        <w:t>Не установлен срок, на который производится отсрочка платежей по арендной плате.</w:t>
      </w:r>
    </w:p>
    <w:p w:rsidR="00583DBF" w:rsidRPr="004465BF" w:rsidRDefault="00583DBF" w:rsidP="004465BF">
      <w:pPr>
        <w:pStyle w:val="a3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jc w:val="both"/>
      </w:pPr>
      <w:r w:rsidRPr="004465BF">
        <w:t>Не установлен срок, на который производится отсрочка платежей</w:t>
      </w:r>
      <w:r w:rsidRPr="00583DBF">
        <w:t xml:space="preserve"> </w:t>
      </w:r>
      <w:r>
        <w:t xml:space="preserve">по договорам </w:t>
      </w:r>
      <w:r>
        <w:t>выкупа арендуемого имущества</w:t>
      </w:r>
      <w:r>
        <w:t>, а также порядок погашения задолженности.</w:t>
      </w:r>
    </w:p>
    <w:p w:rsidR="004465BF" w:rsidRPr="004465BF" w:rsidRDefault="004465BF" w:rsidP="004465B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</w:pPr>
      <w:r w:rsidRPr="004465BF">
        <w:t xml:space="preserve">Не </w:t>
      </w:r>
      <w:r w:rsidR="00583DBF">
        <w:t>предусмотрена</w:t>
      </w:r>
      <w:r w:rsidRPr="004465BF">
        <w:t xml:space="preserve"> отмена штрафных санкций на период отсрочки платежей.</w:t>
      </w:r>
    </w:p>
    <w:p w:rsidR="00583DBF" w:rsidRPr="004465BF" w:rsidRDefault="00583DBF" w:rsidP="00583DBF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</w:pPr>
      <w:r>
        <w:rPr>
          <w:rStyle w:val="a8"/>
          <w:b w:val="0"/>
        </w:rPr>
        <w:t>Не отражено, что р</w:t>
      </w:r>
      <w:r>
        <w:t>азмер арендной платы, в отношении которой предоставляется отсрочка, может быть снижен по соглашению сторон</w:t>
      </w:r>
      <w:r>
        <w:t>.</w:t>
      </w:r>
    </w:p>
    <w:p w:rsidR="004465BF" w:rsidRPr="000B5467" w:rsidRDefault="004465BF" w:rsidP="004465BF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Style w:val="a8"/>
          <w:b w:val="0"/>
          <w:bCs w:val="0"/>
        </w:rPr>
      </w:pPr>
      <w:r w:rsidRPr="004465BF">
        <w:t>Не установлены основания для снижения размера арендной платы (</w:t>
      </w:r>
      <w:r w:rsidRPr="00583DBF">
        <w:rPr>
          <w:bCs/>
        </w:rPr>
        <w:t>неосуществление арендатором деятельности</w:t>
      </w:r>
      <w:r w:rsidRPr="004465BF">
        <w:t xml:space="preserve"> в результате введения режима повышенной готовности, </w:t>
      </w:r>
      <w:r w:rsidRPr="00583DBF">
        <w:rPr>
          <w:b/>
        </w:rPr>
        <w:t>у</w:t>
      </w:r>
      <w:r w:rsidRPr="00583DBF">
        <w:rPr>
          <w:rStyle w:val="a8"/>
          <w:b w:val="0"/>
        </w:rPr>
        <w:t>становленные Президентом РФ нерабочие дни</w:t>
      </w:r>
      <w:r w:rsidRPr="00583DBF">
        <w:rPr>
          <w:rStyle w:val="a8"/>
          <w:b w:val="0"/>
        </w:rPr>
        <w:t>)</w:t>
      </w:r>
      <w:r w:rsidR="00583DBF">
        <w:rPr>
          <w:rStyle w:val="a8"/>
          <w:b w:val="0"/>
        </w:rPr>
        <w:t>.</w:t>
      </w:r>
    </w:p>
    <w:p w:rsidR="00760320" w:rsidRDefault="00760320" w:rsidP="00760320">
      <w:pPr>
        <w:pStyle w:val="a3"/>
        <w:tabs>
          <w:tab w:val="left" w:pos="0"/>
        </w:tabs>
        <w:ind w:left="0"/>
        <w:jc w:val="both"/>
      </w:pPr>
      <w:r>
        <w:rPr>
          <w:rStyle w:val="a8"/>
          <w:b w:val="0"/>
          <w:bCs w:val="0"/>
        </w:rPr>
        <w:tab/>
        <w:t xml:space="preserve">Контрольно-счетная палата МО «Нерюнгринский район» предлагает проект решения сессии привести в соответствие </w:t>
      </w:r>
      <w:r>
        <w:t>Постановлени</w:t>
      </w:r>
      <w:r>
        <w:t>ю</w:t>
      </w:r>
      <w:r>
        <w:t xml:space="preserve"> Правительства РФ от 3 апреля 2020 г. N 439</w:t>
      </w:r>
      <w:r>
        <w:br/>
      </w:r>
      <w:r>
        <w:lastRenderedPageBreak/>
        <w:t>"Об установлении требований к условиям и срокам отсрочки уплаты арендной платы по договорам аренды недвижимого имущества"</w:t>
      </w:r>
      <w:r>
        <w:t>.</w:t>
      </w:r>
    </w:p>
    <w:p w:rsidR="00760320" w:rsidRDefault="00760320" w:rsidP="00760320">
      <w:pPr>
        <w:pStyle w:val="a3"/>
        <w:tabs>
          <w:tab w:val="left" w:pos="0"/>
        </w:tabs>
        <w:ind w:left="0"/>
        <w:jc w:val="both"/>
      </w:pPr>
      <w:r>
        <w:tab/>
        <w:t xml:space="preserve">По данным администратора доходов </w:t>
      </w:r>
      <w:r w:rsidR="004465BF" w:rsidRPr="004465BF">
        <w:tab/>
      </w:r>
      <w:r w:rsidRPr="004465BF">
        <w:t>Комитет</w:t>
      </w:r>
      <w:r>
        <w:t>а</w:t>
      </w:r>
      <w:r w:rsidRPr="004465BF">
        <w:t xml:space="preserve"> земельных и имущественных отношений Нерюнгринского района</w:t>
      </w:r>
      <w:r w:rsidRPr="004465BF">
        <w:t xml:space="preserve"> </w:t>
      </w:r>
      <w:r>
        <w:t xml:space="preserve">ориентировочно выпадающие доходы бюджета Нерюнгринского района на 2020 год составят 2 736,7 тыс. рублей. </w:t>
      </w:r>
    </w:p>
    <w:p w:rsidR="000F6935" w:rsidRPr="00CF01CB" w:rsidRDefault="00760320" w:rsidP="00760320">
      <w:pPr>
        <w:pStyle w:val="a3"/>
        <w:tabs>
          <w:tab w:val="left" w:pos="0"/>
        </w:tabs>
        <w:ind w:left="0"/>
        <w:jc w:val="both"/>
      </w:pPr>
      <w:r>
        <w:tab/>
      </w:r>
      <w:r w:rsidR="00D63961" w:rsidRPr="004465BF">
        <w:t>По результатам рассмотрения п</w:t>
      </w:r>
      <w:r w:rsidR="00CF01CB" w:rsidRPr="004465BF">
        <w:t>роект</w:t>
      </w:r>
      <w:r w:rsidR="00D63961" w:rsidRPr="004465BF">
        <w:t>а</w:t>
      </w:r>
      <w:r w:rsidR="00CF01CB" w:rsidRPr="004465BF">
        <w:t xml:space="preserve"> решения </w:t>
      </w:r>
      <w:r w:rsidR="00D74187" w:rsidRPr="004465BF">
        <w:rPr>
          <w:b/>
        </w:rPr>
        <w:t>«</w:t>
      </w:r>
      <w:r w:rsidR="00D74187" w:rsidRPr="004465BF">
        <w:rPr>
          <w:rFonts w:eastAsia="Calibri"/>
          <w:lang w:eastAsia="en-US"/>
        </w:rPr>
        <w:t xml:space="preserve">Об отсрочке платежей по договорам аренды и купли-продажи, заключенным с субъектами малого и среднего предпринимательства, на объекты недвижимого имущества, находящегося в собственности </w:t>
      </w:r>
      <w:r w:rsidR="00D74187" w:rsidRPr="004465BF">
        <w:t>муниципального</w:t>
      </w:r>
      <w:r w:rsidR="00D74187">
        <w:t xml:space="preserve"> </w:t>
      </w:r>
      <w:r w:rsidR="00D74187" w:rsidRPr="00D8609C">
        <w:t>образования «Нерюнгринский район»</w:t>
      </w:r>
      <w:r w:rsidR="00D63961" w:rsidRPr="004465BF">
        <w:rPr>
          <w:iCs/>
        </w:rPr>
        <w:t xml:space="preserve"> </w:t>
      </w:r>
      <w:r w:rsidR="0067569A" w:rsidRPr="00CF01CB">
        <w:t>Контрольно-счетн</w:t>
      </w:r>
      <w:r w:rsidR="00D63961">
        <w:t>ая</w:t>
      </w:r>
      <w:r w:rsidR="0067569A" w:rsidRPr="00CF01CB">
        <w:t xml:space="preserve"> палат</w:t>
      </w:r>
      <w:r w:rsidR="00D63961">
        <w:t>а</w:t>
      </w:r>
      <w:r w:rsidR="0067569A" w:rsidRPr="00CF01CB">
        <w:t xml:space="preserve"> МО «Нерюнгринский район» </w:t>
      </w:r>
      <w:r w:rsidR="00D63961">
        <w:t>предлагает учесть вышеуказанные замечания</w:t>
      </w:r>
      <w:r w:rsidR="00D97B2E" w:rsidRPr="00CF01CB">
        <w:t>.</w:t>
      </w:r>
    </w:p>
    <w:p w:rsidR="00EE64D6" w:rsidRPr="00CF01CB" w:rsidRDefault="00EE64D6" w:rsidP="001D65EB">
      <w:pPr>
        <w:autoSpaceDE w:val="0"/>
        <w:autoSpaceDN w:val="0"/>
        <w:adjustRightInd w:val="0"/>
        <w:jc w:val="both"/>
        <w:outlineLvl w:val="1"/>
      </w:pPr>
    </w:p>
    <w:p w:rsidR="00760320" w:rsidRDefault="00760320" w:rsidP="001D65EB">
      <w:pPr>
        <w:autoSpaceDE w:val="0"/>
        <w:autoSpaceDN w:val="0"/>
        <w:adjustRightInd w:val="0"/>
        <w:jc w:val="both"/>
        <w:outlineLvl w:val="1"/>
      </w:pPr>
    </w:p>
    <w:p w:rsidR="001D65EB" w:rsidRPr="00CF01CB" w:rsidRDefault="00580496" w:rsidP="001D65EB">
      <w:pPr>
        <w:autoSpaceDE w:val="0"/>
        <w:autoSpaceDN w:val="0"/>
        <w:adjustRightInd w:val="0"/>
        <w:jc w:val="both"/>
        <w:outlineLvl w:val="1"/>
      </w:pPr>
      <w:r w:rsidRPr="00CF01CB">
        <w:t>Председатель</w:t>
      </w:r>
    </w:p>
    <w:p w:rsidR="000F6935" w:rsidRPr="00CF01CB" w:rsidRDefault="001D65EB">
      <w:r w:rsidRPr="00CF01CB">
        <w:t>Контрольно-счетной палаты</w:t>
      </w:r>
    </w:p>
    <w:p w:rsidR="007B50A1" w:rsidRPr="002033D3" w:rsidRDefault="00D97B2E">
      <w:r>
        <w:t xml:space="preserve"> </w:t>
      </w:r>
      <w:r w:rsidR="001D65EB" w:rsidRPr="002033D3">
        <w:t>МО «Нерюнгринский район»</w:t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0F6935">
        <w:tab/>
      </w:r>
      <w:r w:rsidR="00CD4796">
        <w:tab/>
      </w:r>
      <w:r w:rsidR="00580496" w:rsidRPr="002033D3">
        <w:t>Ю.С. Гнилицкая</w:t>
      </w:r>
    </w:p>
    <w:sectPr w:rsidR="007B50A1" w:rsidRPr="002033D3" w:rsidSect="00760320">
      <w:pgSz w:w="11906" w:h="16838"/>
      <w:pgMar w:top="567" w:right="707" w:bottom="156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DB7"/>
    <w:multiLevelType w:val="hybridMultilevel"/>
    <w:tmpl w:val="361E989E"/>
    <w:lvl w:ilvl="0" w:tplc="E9587B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6B56D33"/>
    <w:multiLevelType w:val="hybridMultilevel"/>
    <w:tmpl w:val="708A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1832AB"/>
    <w:multiLevelType w:val="hybridMultilevel"/>
    <w:tmpl w:val="78107324"/>
    <w:lvl w:ilvl="0" w:tplc="C4AA63C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484DC4"/>
    <w:multiLevelType w:val="hybridMultilevel"/>
    <w:tmpl w:val="44F61D1E"/>
    <w:lvl w:ilvl="0" w:tplc="8B00F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0F73A1"/>
    <w:multiLevelType w:val="multilevel"/>
    <w:tmpl w:val="80AA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301F4"/>
    <w:rsid w:val="000328C0"/>
    <w:rsid w:val="000766F4"/>
    <w:rsid w:val="000936D8"/>
    <w:rsid w:val="000A0766"/>
    <w:rsid w:val="000B5467"/>
    <w:rsid w:val="000B614A"/>
    <w:rsid w:val="000B651C"/>
    <w:rsid w:val="000C157A"/>
    <w:rsid w:val="000D4879"/>
    <w:rsid w:val="000F6935"/>
    <w:rsid w:val="00102C0B"/>
    <w:rsid w:val="0015067E"/>
    <w:rsid w:val="0015705E"/>
    <w:rsid w:val="00167F1A"/>
    <w:rsid w:val="001A1D51"/>
    <w:rsid w:val="001C3A07"/>
    <w:rsid w:val="001D264B"/>
    <w:rsid w:val="001D65EB"/>
    <w:rsid w:val="001E7CC9"/>
    <w:rsid w:val="002033D3"/>
    <w:rsid w:val="00203E59"/>
    <w:rsid w:val="0021145E"/>
    <w:rsid w:val="00244B51"/>
    <w:rsid w:val="002512D3"/>
    <w:rsid w:val="0025384D"/>
    <w:rsid w:val="00273D70"/>
    <w:rsid w:val="002A7CA0"/>
    <w:rsid w:val="002B2A65"/>
    <w:rsid w:val="00315F1D"/>
    <w:rsid w:val="0034634C"/>
    <w:rsid w:val="003552EF"/>
    <w:rsid w:val="00394B0D"/>
    <w:rsid w:val="0039562A"/>
    <w:rsid w:val="003975C1"/>
    <w:rsid w:val="003B1E25"/>
    <w:rsid w:val="003F4254"/>
    <w:rsid w:val="0040101D"/>
    <w:rsid w:val="00403472"/>
    <w:rsid w:val="004201EC"/>
    <w:rsid w:val="00425F4C"/>
    <w:rsid w:val="004465BF"/>
    <w:rsid w:val="004500CA"/>
    <w:rsid w:val="00452F05"/>
    <w:rsid w:val="00486B48"/>
    <w:rsid w:val="004C4561"/>
    <w:rsid w:val="004E52C5"/>
    <w:rsid w:val="00503EA9"/>
    <w:rsid w:val="005105A0"/>
    <w:rsid w:val="005120C5"/>
    <w:rsid w:val="00513A77"/>
    <w:rsid w:val="00514C52"/>
    <w:rsid w:val="00580496"/>
    <w:rsid w:val="00583DBF"/>
    <w:rsid w:val="00597DDB"/>
    <w:rsid w:val="00603742"/>
    <w:rsid w:val="006177A1"/>
    <w:rsid w:val="00630E2A"/>
    <w:rsid w:val="006449F7"/>
    <w:rsid w:val="0065575C"/>
    <w:rsid w:val="0067569A"/>
    <w:rsid w:val="006A2EA2"/>
    <w:rsid w:val="006B6B2D"/>
    <w:rsid w:val="006D1591"/>
    <w:rsid w:val="00711D54"/>
    <w:rsid w:val="007212B5"/>
    <w:rsid w:val="00723729"/>
    <w:rsid w:val="00760320"/>
    <w:rsid w:val="00775EE6"/>
    <w:rsid w:val="007B2D5C"/>
    <w:rsid w:val="007B50A1"/>
    <w:rsid w:val="007F34A7"/>
    <w:rsid w:val="007F4D39"/>
    <w:rsid w:val="00806D12"/>
    <w:rsid w:val="0084232F"/>
    <w:rsid w:val="008A13B3"/>
    <w:rsid w:val="008A1D13"/>
    <w:rsid w:val="008B23FA"/>
    <w:rsid w:val="008C6DD5"/>
    <w:rsid w:val="008D4785"/>
    <w:rsid w:val="00901EC3"/>
    <w:rsid w:val="0090700A"/>
    <w:rsid w:val="00914B5A"/>
    <w:rsid w:val="00936E59"/>
    <w:rsid w:val="009577A8"/>
    <w:rsid w:val="009A6773"/>
    <w:rsid w:val="009B1502"/>
    <w:rsid w:val="009B6D7B"/>
    <w:rsid w:val="009E3BB6"/>
    <w:rsid w:val="00A23977"/>
    <w:rsid w:val="00A52243"/>
    <w:rsid w:val="00A61461"/>
    <w:rsid w:val="00AF5274"/>
    <w:rsid w:val="00B014C4"/>
    <w:rsid w:val="00B0311C"/>
    <w:rsid w:val="00B0446D"/>
    <w:rsid w:val="00B14C91"/>
    <w:rsid w:val="00B30C82"/>
    <w:rsid w:val="00B432F6"/>
    <w:rsid w:val="00B50651"/>
    <w:rsid w:val="00B53A0A"/>
    <w:rsid w:val="00B647FE"/>
    <w:rsid w:val="00BA2669"/>
    <w:rsid w:val="00BC5E6F"/>
    <w:rsid w:val="00BC7A03"/>
    <w:rsid w:val="00BE1287"/>
    <w:rsid w:val="00C04E31"/>
    <w:rsid w:val="00C20F5E"/>
    <w:rsid w:val="00C246FD"/>
    <w:rsid w:val="00C26492"/>
    <w:rsid w:val="00C3084C"/>
    <w:rsid w:val="00C30E31"/>
    <w:rsid w:val="00CC3C2D"/>
    <w:rsid w:val="00CD4796"/>
    <w:rsid w:val="00CF01CB"/>
    <w:rsid w:val="00D0088D"/>
    <w:rsid w:val="00D01264"/>
    <w:rsid w:val="00D0253E"/>
    <w:rsid w:val="00D0677E"/>
    <w:rsid w:val="00D528F3"/>
    <w:rsid w:val="00D63961"/>
    <w:rsid w:val="00D74187"/>
    <w:rsid w:val="00D74541"/>
    <w:rsid w:val="00D76449"/>
    <w:rsid w:val="00D8609C"/>
    <w:rsid w:val="00D96F9C"/>
    <w:rsid w:val="00D97B2E"/>
    <w:rsid w:val="00DA30F7"/>
    <w:rsid w:val="00DB2703"/>
    <w:rsid w:val="00DB6895"/>
    <w:rsid w:val="00DE00A2"/>
    <w:rsid w:val="00DF533E"/>
    <w:rsid w:val="00DF5956"/>
    <w:rsid w:val="00E63C8C"/>
    <w:rsid w:val="00E9101D"/>
    <w:rsid w:val="00EB5593"/>
    <w:rsid w:val="00ED7D71"/>
    <w:rsid w:val="00EE0B56"/>
    <w:rsid w:val="00EE64D6"/>
    <w:rsid w:val="00F310DA"/>
    <w:rsid w:val="00F60A78"/>
    <w:rsid w:val="00F611F9"/>
    <w:rsid w:val="00FB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EB5593"/>
    <w:rPr>
      <w:b/>
      <w:bCs/>
    </w:rPr>
  </w:style>
  <w:style w:type="paragraph" w:customStyle="1" w:styleId="a9">
    <w:name w:val="Знак"/>
    <w:basedOn w:val="a"/>
    <w:rsid w:val="00907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5">
    <w:name w:val="s_15"/>
    <w:basedOn w:val="a"/>
    <w:rsid w:val="0015705E"/>
    <w:pPr>
      <w:spacing w:before="100" w:beforeAutospacing="1" w:after="100" w:afterAutospacing="1"/>
    </w:pPr>
  </w:style>
  <w:style w:type="character" w:customStyle="1" w:styleId="s10">
    <w:name w:val="s_10"/>
    <w:basedOn w:val="a0"/>
    <w:rsid w:val="0015705E"/>
  </w:style>
  <w:style w:type="paragraph" w:customStyle="1" w:styleId="s9">
    <w:name w:val="s_9"/>
    <w:basedOn w:val="a"/>
    <w:rsid w:val="0015705E"/>
    <w:pPr>
      <w:spacing w:before="100" w:beforeAutospacing="1" w:after="100" w:afterAutospacing="1"/>
    </w:pPr>
  </w:style>
  <w:style w:type="paragraph" w:customStyle="1" w:styleId="s22">
    <w:name w:val="s_22"/>
    <w:basedOn w:val="a"/>
    <w:rsid w:val="0015705E"/>
    <w:pPr>
      <w:spacing w:before="100" w:beforeAutospacing="1" w:after="100" w:afterAutospacing="1"/>
    </w:pPr>
  </w:style>
  <w:style w:type="paragraph" w:customStyle="1" w:styleId="s1">
    <w:name w:val="s_1"/>
    <w:basedOn w:val="a"/>
    <w:rsid w:val="0015705E"/>
    <w:pPr>
      <w:spacing w:before="100" w:beforeAutospacing="1" w:after="100" w:afterAutospacing="1"/>
    </w:pPr>
  </w:style>
  <w:style w:type="character" w:customStyle="1" w:styleId="21">
    <w:name w:val="Основной текст (2) + Полужирный;Курсив"/>
    <w:basedOn w:val="a0"/>
    <w:rsid w:val="001C3A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1C3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Гипертекстовая ссылка"/>
    <w:basedOn w:val="a0"/>
    <w:uiPriority w:val="99"/>
    <w:rsid w:val="006D159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EB5593"/>
    <w:rPr>
      <w:b/>
      <w:bCs/>
    </w:rPr>
  </w:style>
  <w:style w:type="paragraph" w:customStyle="1" w:styleId="a9">
    <w:name w:val="Знак"/>
    <w:basedOn w:val="a"/>
    <w:rsid w:val="00907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5">
    <w:name w:val="s_15"/>
    <w:basedOn w:val="a"/>
    <w:rsid w:val="0015705E"/>
    <w:pPr>
      <w:spacing w:before="100" w:beforeAutospacing="1" w:after="100" w:afterAutospacing="1"/>
    </w:pPr>
  </w:style>
  <w:style w:type="character" w:customStyle="1" w:styleId="s10">
    <w:name w:val="s_10"/>
    <w:basedOn w:val="a0"/>
    <w:rsid w:val="0015705E"/>
  </w:style>
  <w:style w:type="paragraph" w:customStyle="1" w:styleId="s9">
    <w:name w:val="s_9"/>
    <w:basedOn w:val="a"/>
    <w:rsid w:val="0015705E"/>
    <w:pPr>
      <w:spacing w:before="100" w:beforeAutospacing="1" w:after="100" w:afterAutospacing="1"/>
    </w:pPr>
  </w:style>
  <w:style w:type="paragraph" w:customStyle="1" w:styleId="s22">
    <w:name w:val="s_22"/>
    <w:basedOn w:val="a"/>
    <w:rsid w:val="0015705E"/>
    <w:pPr>
      <w:spacing w:before="100" w:beforeAutospacing="1" w:after="100" w:afterAutospacing="1"/>
    </w:pPr>
  </w:style>
  <w:style w:type="paragraph" w:customStyle="1" w:styleId="s1">
    <w:name w:val="s_1"/>
    <w:basedOn w:val="a"/>
    <w:rsid w:val="0015705E"/>
    <w:pPr>
      <w:spacing w:before="100" w:beforeAutospacing="1" w:after="100" w:afterAutospacing="1"/>
    </w:pPr>
  </w:style>
  <w:style w:type="character" w:customStyle="1" w:styleId="21">
    <w:name w:val="Основной текст (2) + Полужирный;Курсив"/>
    <w:basedOn w:val="a0"/>
    <w:rsid w:val="001C3A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1C3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Гипертекстовая ссылка"/>
    <w:basedOn w:val="a0"/>
    <w:uiPriority w:val="99"/>
    <w:rsid w:val="006D159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1BBF-BA08-4BC7-8979-A902AFC2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3</cp:revision>
  <cp:lastPrinted>2020-04-13T07:37:00Z</cp:lastPrinted>
  <dcterms:created xsi:type="dcterms:W3CDTF">2020-04-14T06:22:00Z</dcterms:created>
  <dcterms:modified xsi:type="dcterms:W3CDTF">2020-04-14T08:27:00Z</dcterms:modified>
</cp:coreProperties>
</file>